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0EEBF" w14:textId="7D19C8C8" w:rsidR="009B4AB1" w:rsidRDefault="008D643A">
      <w:r>
        <w:t>Lent – April meeting:</w:t>
      </w:r>
    </w:p>
    <w:p w14:paraId="34F0E11B" w14:textId="77777777" w:rsidR="008D643A" w:rsidRDefault="008D643A"/>
    <w:p w14:paraId="37C3F4A4" w14:textId="68A4E445" w:rsidR="008D643A" w:rsidRDefault="008D643A">
      <w:r>
        <w:t>Met to share class forum actions:</w:t>
      </w:r>
    </w:p>
    <w:p w14:paraId="662AE294" w14:textId="77777777" w:rsidR="008D643A" w:rsidRDefault="008D643A"/>
    <w:p w14:paraId="35375F21" w14:textId="045DD71E" w:rsidR="008D643A" w:rsidRPr="008D643A" w:rsidRDefault="008D643A" w:rsidP="008D643A">
      <w:r w:rsidRPr="008D643A">
        <w:drawing>
          <wp:inline distT="0" distB="0" distL="0" distR="0" wp14:anchorId="7EA5AEFF" wp14:editId="5BB1ABC8">
            <wp:extent cx="5731510" cy="2351405"/>
            <wp:effectExtent l="0" t="0" r="2540" b="0"/>
            <wp:docPr id="1837003599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003599" name="Picture 2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FE4B4" w14:textId="22303800" w:rsidR="008D643A" w:rsidRPr="008D643A" w:rsidRDefault="008D643A" w:rsidP="008D643A">
      <w:r w:rsidRPr="008D643A">
        <w:drawing>
          <wp:inline distT="0" distB="0" distL="0" distR="0" wp14:anchorId="79DE8777" wp14:editId="1D122211">
            <wp:extent cx="5731510" cy="2917190"/>
            <wp:effectExtent l="0" t="0" r="2540" b="0"/>
            <wp:docPr id="698424470" name="Picture 4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24470" name="Picture 4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5477" w14:textId="2A34A0B7" w:rsidR="008D643A" w:rsidRPr="008D643A" w:rsidRDefault="008D643A" w:rsidP="008D643A">
      <w:r w:rsidRPr="008D643A">
        <w:lastRenderedPageBreak/>
        <w:drawing>
          <wp:inline distT="0" distB="0" distL="0" distR="0" wp14:anchorId="0E0CA9C3" wp14:editId="2A01AB37">
            <wp:extent cx="4051738" cy="3039028"/>
            <wp:effectExtent l="0" t="0" r="6350" b="9525"/>
            <wp:docPr id="691994263" name="Picture 6" descr="A computer screen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94263" name="Picture 6" descr="A computer screen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26" cy="304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66FB1" w14:textId="52D89136" w:rsidR="008D643A" w:rsidRDefault="008D643A">
      <w:r w:rsidRPr="008D643A">
        <w:drawing>
          <wp:inline distT="0" distB="0" distL="0" distR="0" wp14:anchorId="5947A067" wp14:editId="43A34340">
            <wp:extent cx="5731510" cy="1569720"/>
            <wp:effectExtent l="0" t="0" r="2540" b="0"/>
            <wp:docPr id="3119049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0499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458E6" w14:textId="77777777" w:rsidR="008D643A" w:rsidRDefault="008D643A"/>
    <w:p w14:paraId="6705D323" w14:textId="5C1CA402" w:rsidR="008D643A" w:rsidRDefault="008D643A">
      <w:r w:rsidRPr="008D643A">
        <w:drawing>
          <wp:inline distT="0" distB="0" distL="0" distR="0" wp14:anchorId="51CCC1C2" wp14:editId="16E6CB3A">
            <wp:extent cx="4883401" cy="2692538"/>
            <wp:effectExtent l="0" t="0" r="0" b="0"/>
            <wp:docPr id="697965675" name="Picture 1" descr="A close-up of a list of a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65675" name="Picture 1" descr="A close-up of a list of actio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269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B97F" w14:textId="77777777" w:rsidR="008D643A" w:rsidRDefault="008D643A"/>
    <w:p w14:paraId="21841F63" w14:textId="77777777" w:rsidR="008D643A" w:rsidRDefault="008D643A"/>
    <w:p w14:paraId="080271FE" w14:textId="77777777" w:rsidR="008D643A" w:rsidRDefault="008D643A"/>
    <w:p w14:paraId="073F919D" w14:textId="0867385C" w:rsidR="008D643A" w:rsidRDefault="008D643A">
      <w:r w:rsidRPr="008D643A">
        <w:lastRenderedPageBreak/>
        <w:drawing>
          <wp:anchor distT="0" distB="0" distL="114300" distR="114300" simplePos="0" relativeHeight="251658240" behindDoc="1" locked="0" layoutInCell="1" allowOverlap="1" wp14:anchorId="5BA98AAF" wp14:editId="3AE6240C">
            <wp:simplePos x="0" y="0"/>
            <wp:positionH relativeFrom="margin">
              <wp:align>right</wp:align>
            </wp:positionH>
            <wp:positionV relativeFrom="paragraph">
              <wp:posOffset>569</wp:posOffset>
            </wp:positionV>
            <wp:extent cx="5731510" cy="2997835"/>
            <wp:effectExtent l="0" t="0" r="2540" b="0"/>
            <wp:wrapTight wrapText="bothSides">
              <wp:wrapPolygon edited="0">
                <wp:start x="0" y="0"/>
                <wp:lineTo x="0" y="21412"/>
                <wp:lineTo x="21538" y="21412"/>
                <wp:lineTo x="21538" y="0"/>
                <wp:lineTo x="0" y="0"/>
              </wp:wrapPolygon>
            </wp:wrapTight>
            <wp:docPr id="1756460438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60438" name="Picture 1" descr="A close-up of a pape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99842" w14:textId="77777777" w:rsidR="008D643A" w:rsidRDefault="008D643A"/>
    <w:p w14:paraId="6C4E82A2" w14:textId="4A32025D" w:rsidR="008D643A" w:rsidRDefault="008D643A">
      <w:r w:rsidRPr="008D643A">
        <w:drawing>
          <wp:inline distT="0" distB="0" distL="0" distR="0" wp14:anchorId="7B917948" wp14:editId="00EB4D8F">
            <wp:extent cx="5731510" cy="2681605"/>
            <wp:effectExtent l="0" t="0" r="2540" b="4445"/>
            <wp:docPr id="1067368042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68042" name="Picture 1" descr="A close-up of a pap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ABF3" w14:textId="77777777" w:rsidR="008D643A" w:rsidRDefault="008D643A"/>
    <w:p w14:paraId="2382D60F" w14:textId="4C64322F" w:rsidR="008D643A" w:rsidRDefault="008D643A">
      <w:r>
        <w:t>Common themes- presentation, focus in lessons, transitions between lessons.</w:t>
      </w:r>
    </w:p>
    <w:sectPr w:rsidR="008D64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43A"/>
    <w:rsid w:val="001539D1"/>
    <w:rsid w:val="0037283A"/>
    <w:rsid w:val="007E45C3"/>
    <w:rsid w:val="008D643A"/>
    <w:rsid w:val="009B4AB1"/>
    <w:rsid w:val="00DF2937"/>
    <w:rsid w:val="00F7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C8FBC"/>
  <w15:chartTrackingRefBased/>
  <w15:docId w15:val="{CC086E63-8661-4FF5-823E-CCFE5050A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64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64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64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64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64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64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64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64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64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64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64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64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64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64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64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64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64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64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64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64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64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64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64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64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64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64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64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64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64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B058117E170647BAC39EAE48E27E37" ma:contentTypeVersion="16" ma:contentTypeDescription="Create a new document." ma:contentTypeScope="" ma:versionID="ab397e70ae581dbbb76d292e8553f3e0">
  <xsd:schema xmlns:xsd="http://www.w3.org/2001/XMLSchema" xmlns:xs="http://www.w3.org/2001/XMLSchema" xmlns:p="http://schemas.microsoft.com/office/2006/metadata/properties" xmlns:ns2="ee1eca0b-71b6-4494-bb1d-e813ecb41ac9" xmlns:ns3="9146cdb8-42ab-4c82-ae8c-e86206c9830b" targetNamespace="http://schemas.microsoft.com/office/2006/metadata/properties" ma:root="true" ma:fieldsID="c3ae9dde4281143e80328507c88b9389" ns2:_="" ns3:_="">
    <xsd:import namespace="ee1eca0b-71b6-4494-bb1d-e813ecb41ac9"/>
    <xsd:import namespace="9146cdb8-42ab-4c82-ae8c-e86206c98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eca0b-71b6-4494-bb1d-e813ecb41a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fc646e7-1ca0-4c93-8f68-1daae34359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6cdb8-42ab-4c82-ae8c-e86206c9830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f60b4ff-b301-4a17-afc3-aa75a42c3627}" ma:internalName="TaxCatchAll" ma:showField="CatchAllData" ma:web="9146cdb8-42ab-4c82-ae8c-e86206c983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46cdb8-42ab-4c82-ae8c-e86206c9830b" xsi:nil="true"/>
    <lcf76f155ced4ddcb4097134ff3c332f xmlns="ee1eca0b-71b6-4494-bb1d-e813ecb41ac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DE998E-B074-4CBF-A2F5-5CE6574E8F7B}"/>
</file>

<file path=customXml/itemProps2.xml><?xml version="1.0" encoding="utf-8"?>
<ds:datastoreItem xmlns:ds="http://schemas.openxmlformats.org/officeDocument/2006/customXml" ds:itemID="{74D16E9F-A67D-464A-9B26-B5F3F260190F}"/>
</file>

<file path=customXml/itemProps3.xml><?xml version="1.0" encoding="utf-8"?>
<ds:datastoreItem xmlns:ds="http://schemas.openxmlformats.org/officeDocument/2006/customXml" ds:itemID="{FAAD20F4-899A-45A2-B8F4-62D584AB1B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Archer</dc:creator>
  <cp:keywords/>
  <dc:description/>
  <cp:lastModifiedBy>Rebecca Archer</cp:lastModifiedBy>
  <cp:revision>1</cp:revision>
  <dcterms:created xsi:type="dcterms:W3CDTF">2025-07-29T20:28:00Z</dcterms:created>
  <dcterms:modified xsi:type="dcterms:W3CDTF">2025-07-29T20:36:00Z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0x0101001AB058117E170647BAC39EAE48E27E37</vt:lpwstr>
  </property>
</Properties>
</file>